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24A" w:rsidRDefault="0091224A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91224A" w:rsidRDefault="0091224A">
      <w:pPr>
        <w:pStyle w:val="a3"/>
      </w:pPr>
      <w:r>
        <w:rPr>
          <w:rFonts w:hint="eastAsia"/>
          <w:b/>
          <w:bCs/>
          <w:sz w:val="24"/>
        </w:rPr>
        <w:t xml:space="preserve">■漢字検定テスト■　</w:t>
      </w:r>
      <w:r w:rsidR="00523230" w:rsidRPr="00523230">
        <w:rPr>
          <w:rFonts w:hint="eastAsia"/>
          <w:bCs/>
          <w:sz w:val="24"/>
        </w:rPr>
        <w:t>準</w:t>
      </w:r>
      <w:r>
        <w:rPr>
          <w:rFonts w:hint="eastAsia"/>
          <w:sz w:val="24"/>
        </w:rPr>
        <w:t>２級(</w:t>
      </w:r>
      <w:r w:rsidR="00523230">
        <w:rPr>
          <w:rFonts w:hint="eastAsia"/>
          <w:sz w:val="24"/>
        </w:rPr>
        <w:t>６</w:t>
      </w:r>
      <w:r>
        <w:rPr>
          <w:rFonts w:hint="eastAsia"/>
          <w:sz w:val="24"/>
        </w:rPr>
        <w:t>) ▼練習問題</w:t>
      </w:r>
    </w:p>
    <w:p w:rsidR="0091224A" w:rsidRDefault="0091224A">
      <w:pPr>
        <w:pStyle w:val="a3"/>
        <w:jc w:val="right"/>
        <w:rPr>
          <w:rFonts w:hAnsi="ＭＳ 明朝"/>
        </w:rPr>
      </w:pPr>
      <w:r>
        <w:rPr>
          <w:rFonts w:hAnsi="ＭＳ 明朝" w:hint="eastAsia"/>
        </w:rPr>
        <w:t>（　　）組（　　）番　名前（　　　　　　　　　　　）／得点（　　　）点</w:t>
      </w:r>
    </w:p>
    <w:p w:rsidR="0091224A" w:rsidRDefault="0091224A">
      <w:pPr>
        <w:pStyle w:val="a3"/>
        <w:spacing w:line="200" w:lineRule="exact"/>
        <w:rPr>
          <w:rFonts w:hAnsi="ＭＳ 明朝"/>
          <w:sz w:val="18"/>
        </w:rPr>
      </w:pPr>
    </w:p>
    <w:p w:rsidR="0091224A" w:rsidRDefault="0091224A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  <w:u w:val="single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①　</w:t>
      </w:r>
      <w:r w:rsidRPr="00BE2098">
        <w:rPr>
          <w:rFonts w:ascii="HG教科書体" w:eastAsia="HG教科書体" w:hint="eastAsia"/>
          <w:sz w:val="24"/>
        </w:rPr>
        <w:t>鑑賞に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堪</w:t>
      </w:r>
      <w:r w:rsidRPr="00BE2098">
        <w:rPr>
          <w:rFonts w:ascii="HG教科書体" w:eastAsia="HG教科書体" w:hint="eastAsia"/>
          <w:sz w:val="24"/>
        </w:rPr>
        <w:t>えるできばえだ。</w:t>
      </w:r>
      <w:r w:rsidRPr="00BE2098">
        <w:rPr>
          <w:rFonts w:ascii="HG教科書体" w:eastAsia="HG教科書体" w:hint="eastAsia"/>
        </w:rPr>
        <w:t xml:space="preserve">　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②　</w:t>
      </w:r>
      <w:r w:rsidRPr="00BE2098">
        <w:rPr>
          <w:rFonts w:ascii="HG教科書体" w:eastAsia="HG教科書体" w:hint="eastAsia"/>
          <w:sz w:val="24"/>
        </w:rPr>
        <w:t>展覧会で入賞し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表彰</w:t>
      </w:r>
      <w:r w:rsidRPr="00BE2098">
        <w:rPr>
          <w:rFonts w:ascii="HG教科書体" w:eastAsia="HG教科書体" w:hint="eastAsia"/>
          <w:sz w:val="24"/>
        </w:rPr>
        <w:t>される。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③　</w:t>
      </w:r>
      <w:r w:rsidRPr="00BE2098">
        <w:rPr>
          <w:rFonts w:ascii="HG教科書体" w:eastAsia="HG教科書体" w:hint="eastAsia"/>
          <w:sz w:val="24"/>
        </w:rPr>
        <w:t>会長に推すには時期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尚早</w:t>
      </w:r>
      <w:r w:rsidRPr="00BE2098">
        <w:rPr>
          <w:rFonts w:ascii="HG教科書体" w:eastAsia="HG教科書体" w:hint="eastAsia"/>
          <w:sz w:val="24"/>
        </w:rPr>
        <w:t>だ。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④　</w:t>
      </w:r>
      <w:r w:rsidRPr="00BE2098">
        <w:rPr>
          <w:rFonts w:ascii="HG教科書体" w:eastAsia="HG教科書体" w:hint="eastAsia"/>
          <w:sz w:val="24"/>
        </w:rPr>
        <w:t>初出場で念願の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緒戦</w:t>
      </w:r>
      <w:r w:rsidRPr="00BE2098">
        <w:rPr>
          <w:rFonts w:ascii="HG教科書体" w:eastAsia="HG教科書体" w:hint="eastAsia"/>
          <w:sz w:val="24"/>
        </w:rPr>
        <w:t>を飾る。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⑤　</w:t>
      </w:r>
      <w:r w:rsidRPr="00BE2098">
        <w:rPr>
          <w:rFonts w:ascii="HG教科書体" w:eastAsia="HG教科書体" w:hint="eastAsia"/>
          <w:sz w:val="24"/>
        </w:rPr>
        <w:t>与野党が激しい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応酬</w:t>
      </w:r>
      <w:r w:rsidRPr="00BE2098">
        <w:rPr>
          <w:rFonts w:ascii="HG教科書体" w:eastAsia="HG教科書体" w:hint="eastAsia"/>
          <w:sz w:val="24"/>
        </w:rPr>
        <w:t>を繰り返す。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44"/>
          <w:szCs w:val="4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⑥　</w:t>
      </w:r>
      <w:r w:rsidRPr="00BE2098">
        <w:rPr>
          <w:rFonts w:ascii="HG教科書体" w:eastAsia="HG教科書体" w:hint="eastAsia"/>
          <w:sz w:val="24"/>
        </w:rPr>
        <w:t>市内の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循環</w:t>
      </w:r>
      <w:r w:rsidRPr="00BE2098">
        <w:rPr>
          <w:rFonts w:ascii="HG教科書体" w:eastAsia="HG教科書体" w:hint="eastAsia"/>
          <w:sz w:val="24"/>
        </w:rPr>
        <w:t>バスを利用する。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⑦　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一汁</w:t>
      </w:r>
      <w:r w:rsidRPr="00BE2098">
        <w:rPr>
          <w:rFonts w:ascii="HG教科書体" w:eastAsia="HG教科書体" w:hint="eastAsia"/>
          <w:sz w:val="24"/>
        </w:rPr>
        <w:t>一菜の質素な食事をする。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⑧　</w:t>
      </w:r>
      <w:r w:rsidRPr="00BE2098">
        <w:rPr>
          <w:rFonts w:ascii="HG教科書体" w:eastAsia="HG教科書体" w:hint="eastAsia"/>
          <w:sz w:val="24"/>
        </w:rPr>
        <w:t>辺り一面に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異臭</w:t>
      </w:r>
      <w:r w:rsidRPr="00BE2098">
        <w:rPr>
          <w:rFonts w:ascii="HG教科書体" w:eastAsia="HG教科書体" w:hint="eastAsia"/>
          <w:sz w:val="24"/>
        </w:rPr>
        <w:t>が漂う。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⑨　</w:t>
      </w:r>
      <w:r w:rsidRPr="00BE2098">
        <w:rPr>
          <w:rFonts w:ascii="HG教科書体" w:eastAsia="HG教科書体" w:hint="eastAsia"/>
          <w:sz w:val="24"/>
        </w:rPr>
        <w:t>両国が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醜</w:t>
      </w:r>
      <w:r w:rsidRPr="00BE2098">
        <w:rPr>
          <w:rFonts w:ascii="HG教科書体" w:eastAsia="HG教科書体" w:hint="eastAsia"/>
          <w:sz w:val="24"/>
        </w:rPr>
        <w:t>い争いに終止符を打つ。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Default="0091224A">
      <w:pPr>
        <w:pStyle w:val="a3"/>
        <w:spacing w:line="560" w:lineRule="exact"/>
        <w:rPr>
          <w:rFonts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⑩　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崇高</w:t>
      </w:r>
      <w:r w:rsidRPr="00BE2098">
        <w:rPr>
          <w:rFonts w:ascii="HG教科書体" w:eastAsia="HG教科書体" w:hint="eastAsia"/>
          <w:sz w:val="24"/>
        </w:rPr>
        <w:t>な理想を掲げて進む。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Default="0091224A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①　</w:t>
      </w:r>
      <w:r w:rsidRPr="00BE2098">
        <w:rPr>
          <w:rFonts w:ascii="HG教科書体" w:eastAsia="HG教科書体" w:hint="eastAsia"/>
          <w:sz w:val="24"/>
        </w:rPr>
        <w:t>今回の出来事は誠に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イカン</w:t>
      </w:r>
      <w:r w:rsidRPr="00BE2098">
        <w:rPr>
          <w:rFonts w:ascii="HG教科書体" w:eastAsia="HG教科書体" w:hint="eastAsia"/>
          <w:sz w:val="24"/>
        </w:rPr>
        <w:t>である。</w:t>
      </w:r>
      <w:r w:rsidRPr="00BE2098">
        <w:rPr>
          <w:rFonts w:ascii="HG教科書体" w:eastAsia="HG教科書体" w:hint="eastAsia"/>
          <w:sz w:val="24"/>
        </w:rPr>
        <w:tab/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②　</w:t>
      </w:r>
      <w:r w:rsidRPr="00BE2098">
        <w:rPr>
          <w:rFonts w:ascii="HG教科書体" w:eastAsia="HG教科書体" w:hint="eastAsia"/>
          <w:sz w:val="24"/>
        </w:rPr>
        <w:t>質実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ゴウケン</w:t>
      </w:r>
      <w:r w:rsidRPr="00BE2098">
        <w:rPr>
          <w:rFonts w:ascii="HG教科書体" w:eastAsia="HG教科書体" w:hint="eastAsia"/>
          <w:sz w:val="24"/>
        </w:rPr>
        <w:t>の気風を育てる。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③　</w:t>
      </w:r>
      <w:r w:rsidRPr="00BE2098">
        <w:rPr>
          <w:rFonts w:ascii="HG教科書体" w:eastAsia="HG教科書体" w:hint="eastAsia"/>
          <w:sz w:val="24"/>
        </w:rPr>
        <w:t>山間の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ケイリュウ</w:t>
      </w:r>
      <w:r w:rsidRPr="00BE2098">
        <w:rPr>
          <w:rFonts w:ascii="HG教科書体" w:eastAsia="HG教科書体" w:hint="eastAsia"/>
          <w:sz w:val="24"/>
        </w:rPr>
        <w:t>で魚釣りを楽しむ。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④　</w:t>
      </w:r>
      <w:r w:rsidRPr="00BE2098">
        <w:rPr>
          <w:rFonts w:ascii="HG教科書体" w:eastAsia="HG教科書体" w:hint="eastAsia"/>
          <w:sz w:val="24"/>
        </w:rPr>
        <w:t>講師の話を聞いて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シサ</w:t>
      </w:r>
      <w:r w:rsidRPr="00BE2098">
        <w:rPr>
          <w:rFonts w:ascii="HG教科書体" w:eastAsia="HG教科書体" w:hint="eastAsia"/>
          <w:sz w:val="24"/>
        </w:rPr>
        <w:t>を受ける。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⑤　</w:t>
      </w:r>
      <w:r w:rsidRPr="00BE2098">
        <w:rPr>
          <w:rFonts w:ascii="HG教科書体" w:eastAsia="HG教科書体" w:hint="eastAsia"/>
          <w:sz w:val="24"/>
        </w:rPr>
        <w:t>飛行機が山中に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ツイラク</w:t>
      </w:r>
      <w:r w:rsidRPr="00BE2098">
        <w:rPr>
          <w:rFonts w:ascii="HG教科書体" w:eastAsia="HG教科書体" w:hint="eastAsia"/>
          <w:sz w:val="24"/>
        </w:rPr>
        <w:t>する。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⑥　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センタクシ</w:t>
      </w:r>
      <w:r w:rsidRPr="00BE2098">
        <w:rPr>
          <w:rFonts w:ascii="HG教科書体" w:eastAsia="HG教科書体" w:hint="eastAsia"/>
          <w:sz w:val="24"/>
        </w:rPr>
        <w:t>の問題が多く出題される。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⑦　</w:t>
      </w:r>
      <w:r w:rsidRPr="00BE2098">
        <w:rPr>
          <w:rFonts w:ascii="HG教科書体" w:eastAsia="HG教科書体" w:hint="eastAsia"/>
          <w:sz w:val="24"/>
        </w:rPr>
        <w:t>彼女のまなざしに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アイシュウ</w:t>
      </w:r>
      <w:r w:rsidRPr="00BE2098">
        <w:rPr>
          <w:rFonts w:ascii="HG教科書体" w:eastAsia="HG教科書体" w:hint="eastAsia"/>
          <w:sz w:val="24"/>
        </w:rPr>
        <w:t>が漂う。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⑧　</w:t>
      </w:r>
      <w:r w:rsidRPr="00BE2098">
        <w:rPr>
          <w:rFonts w:ascii="HG教科書体" w:eastAsia="HG教科書体" w:hint="eastAsia"/>
          <w:sz w:val="24"/>
        </w:rPr>
        <w:t>昔の古い制度を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ゼンパイ</w:t>
      </w:r>
      <w:r w:rsidRPr="00BE2098">
        <w:rPr>
          <w:rFonts w:ascii="HG教科書体" w:eastAsia="HG教科書体" w:hint="eastAsia"/>
          <w:sz w:val="24"/>
        </w:rPr>
        <w:t>する。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⑨　</w:t>
      </w:r>
      <w:r w:rsidRPr="00BE2098">
        <w:rPr>
          <w:rFonts w:ascii="HG教科書体" w:eastAsia="HG教科書体" w:hint="eastAsia"/>
          <w:sz w:val="24"/>
        </w:rPr>
        <w:t>文明の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ハッショウ</w:t>
      </w:r>
      <w:r w:rsidRPr="00BE2098">
        <w:rPr>
          <w:rFonts w:ascii="HG教科書体" w:eastAsia="HG教科書体" w:hint="eastAsia"/>
          <w:sz w:val="24"/>
        </w:rPr>
        <w:t>の地を旅行する。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　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</w:p>
    <w:p w:rsidR="0091224A" w:rsidRDefault="00523230">
      <w:pPr>
        <w:pStyle w:val="a3"/>
        <w:spacing w:line="600" w:lineRule="exact"/>
        <w:rPr>
          <w:rFonts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 w:val="24"/>
          <w:szCs w:val="24"/>
        </w:rPr>
        <w:pict>
          <v:group id="_x0000_s1047" style="position:absolute;left:0;text-align:left;margin-left:-40pt;margin-top:259.2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6760;top:6150;width:6015;height:3405" filled="f" stroked="f">
              <v:textbox style="mso-next-textbox:#_x0000_s1048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91224A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</w:tr>
                  </w:tbl>
                  <w:p w:rsidR="0091224A" w:rsidRDefault="0091224A"/>
                </w:txbxContent>
              </v:textbox>
            </v:shape>
            <v:shape id="_x0000_s1049" type="#_x0000_t202" style="position:absolute;left:445;top:6150;width:6285;height:3405" filled="f" stroked="f">
              <v:textbox style="mso-next-textbox:#_x0000_s1049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91224A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1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</w:tr>
                  </w:tbl>
                  <w:p w:rsidR="0091224A" w:rsidRDefault="0091224A"/>
                </w:txbxContent>
              </v:textbox>
            </v:shape>
          </v:group>
        </w:pict>
      </w:r>
      <w:r w:rsidR="0091224A" w:rsidRPr="00BE2098">
        <w:rPr>
          <w:rFonts w:ascii="HG教科書体" w:eastAsia="HG教科書体" w:hAnsi="ＭＳ 明朝" w:hint="eastAsia"/>
          <w:sz w:val="24"/>
          <w:szCs w:val="24"/>
        </w:rPr>
        <w:t xml:space="preserve">⑩　</w:t>
      </w:r>
      <w:r w:rsidR="0091224A" w:rsidRPr="00BE2098">
        <w:rPr>
          <w:rFonts w:ascii="HG教科書体" w:eastAsia="HG教科書体" w:hint="eastAsia"/>
          <w:sz w:val="24"/>
        </w:rPr>
        <w:t>困難にも動揺せず</w:t>
      </w:r>
      <w:r w:rsidR="0091224A" w:rsidRPr="00BE2098">
        <w:rPr>
          <w:rFonts w:ascii="HG教科書体" w:eastAsia="HG教科書体" w:hint="eastAsia"/>
          <w:b/>
          <w:bCs/>
          <w:sz w:val="28"/>
          <w:u w:val="single"/>
        </w:rPr>
        <w:t>ユウゼン</w:t>
      </w:r>
      <w:r w:rsidR="0091224A" w:rsidRPr="00BE2098">
        <w:rPr>
          <w:rFonts w:ascii="HG教科書体" w:eastAsia="HG教科書体" w:hint="eastAsia"/>
          <w:sz w:val="24"/>
        </w:rPr>
        <w:t>と構える。</w:t>
      </w:r>
    </w:p>
    <w:p w:rsidR="0091224A" w:rsidRDefault="0091224A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lastRenderedPageBreak/>
        <w:t>■　　　　　　　　　　解答編　　　　　　　　　　　　　　　　　　　　　秀学社</w:t>
      </w:r>
    </w:p>
    <w:p w:rsidR="0091224A" w:rsidRDefault="0091224A">
      <w:pPr>
        <w:pStyle w:val="a3"/>
      </w:pPr>
      <w:r>
        <w:rPr>
          <w:rFonts w:hint="eastAsia"/>
          <w:b/>
          <w:bCs/>
          <w:sz w:val="24"/>
        </w:rPr>
        <w:t xml:space="preserve">■漢字検定テスト■　</w:t>
      </w:r>
      <w:r w:rsidR="00523230" w:rsidRPr="00523230">
        <w:rPr>
          <w:rFonts w:hint="eastAsia"/>
          <w:bCs/>
          <w:sz w:val="24"/>
        </w:rPr>
        <w:t>準</w:t>
      </w:r>
      <w:r w:rsidR="00523230">
        <w:rPr>
          <w:rFonts w:hint="eastAsia"/>
          <w:sz w:val="24"/>
        </w:rPr>
        <w:t>２級(６)</w:t>
      </w:r>
      <w:bookmarkStart w:id="0" w:name="_GoBack"/>
      <w:bookmarkEnd w:id="0"/>
      <w:r>
        <w:rPr>
          <w:rFonts w:hint="eastAsia"/>
          <w:sz w:val="24"/>
        </w:rPr>
        <w:t>▼練習問題</w:t>
      </w:r>
    </w:p>
    <w:p w:rsidR="0091224A" w:rsidRDefault="0091224A">
      <w:pPr>
        <w:pStyle w:val="a3"/>
        <w:jc w:val="right"/>
        <w:rPr>
          <w:rFonts w:hAnsi="ＭＳ 明朝"/>
        </w:rPr>
      </w:pPr>
      <w:r>
        <w:rPr>
          <w:rFonts w:hAnsi="ＭＳ 明朝" w:hint="eastAsia"/>
        </w:rPr>
        <w:t>（　　）組（　　）番　名前（　　　　　　　　　　　）／得点（　　　）点</w:t>
      </w:r>
    </w:p>
    <w:p w:rsidR="0091224A" w:rsidRDefault="0091224A">
      <w:pPr>
        <w:pStyle w:val="a3"/>
        <w:spacing w:line="200" w:lineRule="exact"/>
        <w:rPr>
          <w:rFonts w:hAnsi="ＭＳ 明朝"/>
          <w:sz w:val="18"/>
        </w:rPr>
      </w:pPr>
    </w:p>
    <w:p w:rsidR="0091224A" w:rsidRDefault="0091224A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  <w:u w:val="single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①　</w:t>
      </w:r>
      <w:r w:rsidRPr="00BE2098">
        <w:rPr>
          <w:rFonts w:ascii="HG教科書体" w:eastAsia="HG教科書体" w:hint="eastAsia"/>
          <w:sz w:val="24"/>
        </w:rPr>
        <w:t>鑑賞に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堪</w:t>
      </w:r>
      <w:r w:rsidRPr="00BE2098">
        <w:rPr>
          <w:rFonts w:ascii="HG教科書体" w:eastAsia="HG教科書体" w:hint="eastAsia"/>
          <w:sz w:val="24"/>
        </w:rPr>
        <w:t>えるできばえだ。</w:t>
      </w:r>
      <w:r w:rsidRPr="00BE2098">
        <w:rPr>
          <w:rFonts w:ascii="HG教科書体" w:eastAsia="HG教科書体" w:hint="eastAsia"/>
        </w:rPr>
        <w:t xml:space="preserve">　</w:t>
      </w:r>
      <w:r w:rsidRPr="00BE2098">
        <w:rPr>
          <w:rFonts w:ascii="HG教科書体" w:eastAsia="HG教科書体" w:hint="eastAsia"/>
        </w:rPr>
        <w:tab/>
      </w:r>
      <w:r w:rsidRPr="00BE2098">
        <w:rPr>
          <w:rFonts w:ascii="HG教科書体" w:eastAsia="HG教科書体" w:hint="eastAsia"/>
        </w:rPr>
        <w:tab/>
      </w:r>
      <w:r w:rsidRPr="00BE2098">
        <w:rPr>
          <w:rFonts w:ascii="HG教科書体" w:eastAsia="HG教科書体" w:hint="eastAsia"/>
        </w:rPr>
        <w:tab/>
      </w:r>
      <w:r w:rsidRPr="00BE2098">
        <w:rPr>
          <w:rFonts w:ascii="HG教科書体" w:eastAsia="HG教科書体" w:hint="eastAsia"/>
        </w:rPr>
        <w:tab/>
      </w:r>
      <w:r w:rsidRPr="00BE2098">
        <w:rPr>
          <w:rFonts w:ascii="HG教科書体" w:eastAsia="HG教科書体" w:hint="eastAsia"/>
        </w:rPr>
        <w:tab/>
      </w:r>
      <w:r w:rsidRPr="00BE2098">
        <w:rPr>
          <w:rFonts w:ascii="HG教科書体" w:eastAsia="HG教科書体" w:hint="eastAsia"/>
        </w:rPr>
        <w:tab/>
      </w:r>
      <w:r w:rsidRPr="00BE2098">
        <w:rPr>
          <w:rFonts w:ascii="HG教科書体" w:eastAsia="HG教科書体" w:hint="eastAsia"/>
          <w:sz w:val="36"/>
        </w:rPr>
        <w:t>た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②　</w:t>
      </w:r>
      <w:r w:rsidRPr="00BE2098">
        <w:rPr>
          <w:rFonts w:ascii="HG教科書体" w:eastAsia="HG教科書体" w:hint="eastAsia"/>
          <w:sz w:val="24"/>
        </w:rPr>
        <w:t>展覧会で入賞し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表彰</w:t>
      </w:r>
      <w:r w:rsidRPr="00BE2098">
        <w:rPr>
          <w:rFonts w:ascii="HG教科書体" w:eastAsia="HG教科書体" w:hint="eastAsia"/>
          <w:sz w:val="24"/>
        </w:rPr>
        <w:t>される。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36"/>
        </w:rPr>
        <w:t>ひょうしょう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③　</w:t>
      </w:r>
      <w:r w:rsidRPr="00BE2098">
        <w:rPr>
          <w:rFonts w:ascii="HG教科書体" w:eastAsia="HG教科書体" w:hint="eastAsia"/>
          <w:sz w:val="24"/>
        </w:rPr>
        <w:t>会長に推すには時期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尚早</w:t>
      </w:r>
      <w:r w:rsidRPr="00BE2098">
        <w:rPr>
          <w:rFonts w:ascii="HG教科書体" w:eastAsia="HG教科書体" w:hint="eastAsia"/>
          <w:sz w:val="24"/>
        </w:rPr>
        <w:t>だ。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36"/>
        </w:rPr>
        <w:t>しょうそう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④　</w:t>
      </w:r>
      <w:r w:rsidRPr="00BE2098">
        <w:rPr>
          <w:rFonts w:ascii="HG教科書体" w:eastAsia="HG教科書体" w:hint="eastAsia"/>
          <w:sz w:val="24"/>
        </w:rPr>
        <w:t>初出場で念願の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緒戦</w:t>
      </w:r>
      <w:r w:rsidRPr="00BE2098">
        <w:rPr>
          <w:rFonts w:ascii="HG教科書体" w:eastAsia="HG教科書体" w:hint="eastAsia"/>
          <w:sz w:val="24"/>
        </w:rPr>
        <w:t>を飾る。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36"/>
        </w:rPr>
        <w:t>しょ</w:t>
      </w:r>
      <w:r w:rsidRPr="00BE2098">
        <w:rPr>
          <w:rFonts w:ascii="HG教科書体" w:eastAsia="HG教科書体" w:hint="eastAsia"/>
          <w:sz w:val="24"/>
        </w:rPr>
        <w:t>（ちょ）</w:t>
      </w:r>
      <w:r w:rsidRPr="00BE2098">
        <w:rPr>
          <w:rFonts w:ascii="HG教科書体" w:eastAsia="HG教科書体" w:hint="eastAsia"/>
          <w:sz w:val="36"/>
        </w:rPr>
        <w:t>せん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⑤　</w:t>
      </w:r>
      <w:r w:rsidRPr="00BE2098">
        <w:rPr>
          <w:rFonts w:ascii="HG教科書体" w:eastAsia="HG教科書体" w:hint="eastAsia"/>
          <w:sz w:val="24"/>
        </w:rPr>
        <w:t>与野党が激しい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応酬</w:t>
      </w:r>
      <w:r w:rsidRPr="00BE2098">
        <w:rPr>
          <w:rFonts w:ascii="HG教科書体" w:eastAsia="HG教科書体" w:hint="eastAsia"/>
          <w:sz w:val="24"/>
        </w:rPr>
        <w:t>を繰り返す。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36"/>
        </w:rPr>
        <w:t>おうしゅう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44"/>
          <w:szCs w:val="4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⑥　</w:t>
      </w:r>
      <w:r w:rsidRPr="00BE2098">
        <w:rPr>
          <w:rFonts w:ascii="HG教科書体" w:eastAsia="HG教科書体" w:hint="eastAsia"/>
          <w:sz w:val="24"/>
        </w:rPr>
        <w:t>市内の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循環</w:t>
      </w:r>
      <w:r w:rsidRPr="00BE2098">
        <w:rPr>
          <w:rFonts w:ascii="HG教科書体" w:eastAsia="HG教科書体" w:hint="eastAsia"/>
          <w:sz w:val="24"/>
        </w:rPr>
        <w:t>バスを利用する。</w:t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36"/>
        </w:rPr>
        <w:t>じゅんかん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⑦　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一汁</w:t>
      </w:r>
      <w:r w:rsidRPr="00BE2098">
        <w:rPr>
          <w:rFonts w:ascii="HG教科書体" w:eastAsia="HG教科書体" w:hint="eastAsia"/>
          <w:sz w:val="24"/>
        </w:rPr>
        <w:t>一菜の質素な食事をする。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36"/>
        </w:rPr>
        <w:t>いちじゅう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⑧　</w:t>
      </w:r>
      <w:r w:rsidRPr="00BE2098">
        <w:rPr>
          <w:rFonts w:ascii="HG教科書体" w:eastAsia="HG教科書体" w:hint="eastAsia"/>
          <w:sz w:val="24"/>
        </w:rPr>
        <w:t>辺り一面に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異臭</w:t>
      </w:r>
      <w:r w:rsidRPr="00BE2098">
        <w:rPr>
          <w:rFonts w:ascii="HG教科書体" w:eastAsia="HG教科書体" w:hint="eastAsia"/>
          <w:sz w:val="24"/>
        </w:rPr>
        <w:t>が漂う。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36"/>
        </w:rPr>
        <w:t>いしゅう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⑨　</w:t>
      </w:r>
      <w:r w:rsidRPr="00BE2098">
        <w:rPr>
          <w:rFonts w:ascii="HG教科書体" w:eastAsia="HG教科書体" w:hint="eastAsia"/>
          <w:sz w:val="24"/>
        </w:rPr>
        <w:t>両国が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醜</w:t>
      </w:r>
      <w:r w:rsidRPr="00BE2098">
        <w:rPr>
          <w:rFonts w:ascii="HG教科書体" w:eastAsia="HG教科書体" w:hint="eastAsia"/>
          <w:sz w:val="24"/>
        </w:rPr>
        <w:t>い争いに終止符を打つ。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36"/>
        </w:rPr>
        <w:t>みにく</w:t>
      </w:r>
    </w:p>
    <w:p w:rsidR="0091224A" w:rsidRPr="00BE2098" w:rsidRDefault="0091224A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⑩　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崇高</w:t>
      </w:r>
      <w:r w:rsidRPr="00BE2098">
        <w:rPr>
          <w:rFonts w:ascii="HG教科書体" w:eastAsia="HG教科書体" w:hint="eastAsia"/>
          <w:sz w:val="24"/>
        </w:rPr>
        <w:t>な理想を掲げて進む。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36"/>
        </w:rPr>
        <w:t>すうこう</w:t>
      </w:r>
    </w:p>
    <w:p w:rsidR="0091224A" w:rsidRDefault="0091224A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①　</w:t>
      </w:r>
      <w:r w:rsidRPr="00BE2098">
        <w:rPr>
          <w:rFonts w:ascii="HG教科書体" w:eastAsia="HG教科書体" w:hint="eastAsia"/>
          <w:sz w:val="24"/>
        </w:rPr>
        <w:t>今回の出来事は誠に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イカン</w:t>
      </w:r>
      <w:r w:rsidRPr="00BE2098">
        <w:rPr>
          <w:rFonts w:ascii="HG教科書体" w:eastAsia="HG教科書体" w:hint="eastAsia"/>
          <w:sz w:val="24"/>
        </w:rPr>
        <w:t>である。</w:t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44"/>
        </w:rPr>
        <w:t>遺憾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②　</w:t>
      </w:r>
      <w:r w:rsidRPr="00BE2098">
        <w:rPr>
          <w:rFonts w:ascii="HG教科書体" w:eastAsia="HG教科書体" w:hint="eastAsia"/>
          <w:sz w:val="24"/>
        </w:rPr>
        <w:t>質実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ゴウケン</w:t>
      </w:r>
      <w:r w:rsidRPr="00BE2098">
        <w:rPr>
          <w:rFonts w:ascii="HG教科書体" w:eastAsia="HG教科書体" w:hint="eastAsia"/>
          <w:sz w:val="24"/>
        </w:rPr>
        <w:t>の気風を育てる。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44"/>
        </w:rPr>
        <w:t>剛健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③　</w:t>
      </w:r>
      <w:r w:rsidRPr="00BE2098">
        <w:rPr>
          <w:rFonts w:ascii="HG教科書体" w:eastAsia="HG教科書体" w:hint="eastAsia"/>
          <w:sz w:val="24"/>
        </w:rPr>
        <w:t>山間の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ケイリュウ</w:t>
      </w:r>
      <w:r w:rsidRPr="00BE2098">
        <w:rPr>
          <w:rFonts w:ascii="HG教科書体" w:eastAsia="HG教科書体" w:hint="eastAsia"/>
          <w:sz w:val="24"/>
        </w:rPr>
        <w:t>で魚釣りを楽しむ。</w:t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44"/>
        </w:rPr>
        <w:t>渓流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④　</w:t>
      </w:r>
      <w:r w:rsidRPr="00BE2098">
        <w:rPr>
          <w:rFonts w:ascii="HG教科書体" w:eastAsia="HG教科書体" w:hint="eastAsia"/>
          <w:sz w:val="24"/>
        </w:rPr>
        <w:t>講師の話を聞いて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シサ</w:t>
      </w:r>
      <w:r w:rsidRPr="00BE2098">
        <w:rPr>
          <w:rFonts w:ascii="HG教科書体" w:eastAsia="HG教科書体" w:hint="eastAsia"/>
          <w:sz w:val="24"/>
        </w:rPr>
        <w:t>を受ける。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44"/>
        </w:rPr>
        <w:t>示唆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⑤　</w:t>
      </w:r>
      <w:r w:rsidRPr="00BE2098">
        <w:rPr>
          <w:rFonts w:ascii="HG教科書体" w:eastAsia="HG教科書体" w:hint="eastAsia"/>
          <w:sz w:val="24"/>
        </w:rPr>
        <w:t>飛行機が山中に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ツイラク</w:t>
      </w:r>
      <w:r w:rsidRPr="00BE2098">
        <w:rPr>
          <w:rFonts w:ascii="HG教科書体" w:eastAsia="HG教科書体" w:hint="eastAsia"/>
          <w:sz w:val="24"/>
        </w:rPr>
        <w:t>する。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44"/>
        </w:rPr>
        <w:t>墜落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⑥　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センタクシ</w:t>
      </w:r>
      <w:r w:rsidRPr="00BE2098">
        <w:rPr>
          <w:rFonts w:ascii="HG教科書体" w:eastAsia="HG教科書体" w:hint="eastAsia"/>
          <w:sz w:val="24"/>
        </w:rPr>
        <w:t>の問題が多く出題される。</w:t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44"/>
        </w:rPr>
        <w:t>選択肢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⑦　</w:t>
      </w:r>
      <w:r w:rsidRPr="00BE2098">
        <w:rPr>
          <w:rFonts w:ascii="HG教科書体" w:eastAsia="HG教科書体" w:hint="eastAsia"/>
          <w:sz w:val="24"/>
        </w:rPr>
        <w:t>彼女のまなざしに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アイシュウ</w:t>
      </w:r>
      <w:r w:rsidRPr="00BE2098">
        <w:rPr>
          <w:rFonts w:ascii="HG教科書体" w:eastAsia="HG教科書体" w:hint="eastAsia"/>
          <w:sz w:val="24"/>
        </w:rPr>
        <w:t>が漂う。</w:t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24"/>
        </w:rPr>
        <w:tab/>
      </w:r>
      <w:r w:rsidRPr="00BE2098">
        <w:rPr>
          <w:rFonts w:ascii="HG教科書体" w:eastAsia="HG教科書体" w:hint="eastAsia"/>
          <w:sz w:val="44"/>
        </w:rPr>
        <w:t>哀愁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⑧　</w:t>
      </w:r>
      <w:r w:rsidRPr="00BE2098">
        <w:rPr>
          <w:rFonts w:ascii="HG教科書体" w:eastAsia="HG教科書体" w:hint="eastAsia"/>
          <w:sz w:val="24"/>
        </w:rPr>
        <w:t>昔の古い制度を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ゼンパイ</w:t>
      </w:r>
      <w:r w:rsidRPr="00BE2098">
        <w:rPr>
          <w:rFonts w:ascii="HG教科書体" w:eastAsia="HG教科書体" w:hint="eastAsia"/>
          <w:sz w:val="24"/>
        </w:rPr>
        <w:t>する。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44"/>
        </w:rPr>
        <w:t>全廃</w:t>
      </w:r>
    </w:p>
    <w:p w:rsidR="0091224A" w:rsidRPr="00BE2098" w:rsidRDefault="0091224A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⑨　</w:t>
      </w:r>
      <w:r w:rsidRPr="00BE2098">
        <w:rPr>
          <w:rFonts w:ascii="HG教科書体" w:eastAsia="HG教科書体" w:hint="eastAsia"/>
          <w:sz w:val="24"/>
        </w:rPr>
        <w:t>文明の</w:t>
      </w:r>
      <w:r w:rsidRPr="00BE2098">
        <w:rPr>
          <w:rFonts w:ascii="HG教科書体" w:eastAsia="HG教科書体" w:hint="eastAsia"/>
          <w:b/>
          <w:bCs/>
          <w:sz w:val="28"/>
          <w:u w:val="single"/>
        </w:rPr>
        <w:t>ハッショウ</w:t>
      </w:r>
      <w:r w:rsidRPr="00BE2098">
        <w:rPr>
          <w:rFonts w:ascii="HG教科書体" w:eastAsia="HG教科書体" w:hint="eastAsia"/>
          <w:sz w:val="24"/>
        </w:rPr>
        <w:t>の地を旅行する。</w:t>
      </w:r>
      <w:r w:rsidRPr="00BE2098">
        <w:rPr>
          <w:rFonts w:ascii="HG教科書体" w:eastAsia="HG教科書体" w:hAnsi="ＭＳ 明朝" w:hint="eastAsia"/>
          <w:sz w:val="24"/>
          <w:szCs w:val="24"/>
        </w:rPr>
        <w:t xml:space="preserve">　</w:t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Ansi="ＭＳ 明朝" w:hint="eastAsia"/>
          <w:sz w:val="24"/>
          <w:szCs w:val="24"/>
        </w:rPr>
        <w:tab/>
      </w:r>
      <w:r w:rsidRPr="00BE2098">
        <w:rPr>
          <w:rFonts w:ascii="HG教科書体" w:eastAsia="HG教科書体" w:hint="eastAsia"/>
          <w:sz w:val="44"/>
        </w:rPr>
        <w:t>発祥</w:t>
      </w:r>
    </w:p>
    <w:p w:rsidR="0091224A" w:rsidRDefault="00523230">
      <w:pPr>
        <w:pStyle w:val="a3"/>
        <w:spacing w:line="600" w:lineRule="exact"/>
        <w:rPr>
          <w:rFonts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 w:val="24"/>
          <w:szCs w:val="24"/>
        </w:rPr>
        <w:pict>
          <v:group id="_x0000_s1044" style="position:absolute;left:0;text-align:left;margin-left:-41.5pt;margin-top:259.95pt;width:618.75pt;height:145.75pt;z-index:-251659264" coordorigin="445,6150" coordsize="12330,3405">
            <v:shape id="_x0000_s1045" type="#_x0000_t202" style="position:absolute;left:6760;top:6150;width:6015;height:3405" filled="f" stroked="f">
              <v:textbox style="mso-next-textbox:#_x0000_s1045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91224A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  <w:tc>
                        <w:tcPr>
                          <w:tcW w:w="556" w:type="dxa"/>
                        </w:tcPr>
                        <w:p w:rsidR="0091224A" w:rsidRDefault="0091224A"/>
                      </w:tc>
                    </w:tr>
                  </w:tbl>
                  <w:p w:rsidR="0091224A" w:rsidRDefault="0091224A"/>
                </w:txbxContent>
              </v:textbox>
            </v:shape>
            <v:shape id="_x0000_s1046" type="#_x0000_t202" style="position:absolute;left:445;top:6150;width:6285;height:3405" filled="f" stroked="f">
              <v:textbox style="mso-next-textbox:#_x0000_s1046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91224A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1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  <w:tc>
                        <w:tcPr>
                          <w:tcW w:w="600" w:type="dxa"/>
                        </w:tcPr>
                        <w:p w:rsidR="0091224A" w:rsidRDefault="0091224A"/>
                      </w:tc>
                    </w:tr>
                  </w:tbl>
                  <w:p w:rsidR="0091224A" w:rsidRDefault="0091224A"/>
                </w:txbxContent>
              </v:textbox>
            </v:shape>
          </v:group>
        </w:pict>
      </w:r>
      <w:r w:rsidR="0091224A" w:rsidRPr="00BE2098">
        <w:rPr>
          <w:rFonts w:ascii="HG教科書体" w:eastAsia="HG教科書体" w:hAnsi="ＭＳ 明朝" w:hint="eastAsia"/>
          <w:sz w:val="24"/>
          <w:szCs w:val="24"/>
        </w:rPr>
        <w:t xml:space="preserve">⑩　</w:t>
      </w:r>
      <w:r w:rsidR="0091224A" w:rsidRPr="00BE2098">
        <w:rPr>
          <w:rFonts w:ascii="HG教科書体" w:eastAsia="HG教科書体" w:hint="eastAsia"/>
          <w:sz w:val="24"/>
        </w:rPr>
        <w:t>困難にも動揺せず</w:t>
      </w:r>
      <w:r w:rsidR="0091224A" w:rsidRPr="00BE2098">
        <w:rPr>
          <w:rFonts w:ascii="HG教科書体" w:eastAsia="HG教科書体" w:hint="eastAsia"/>
          <w:b/>
          <w:bCs/>
          <w:sz w:val="28"/>
          <w:u w:val="single"/>
        </w:rPr>
        <w:t>ユウゼン</w:t>
      </w:r>
      <w:r w:rsidR="0091224A" w:rsidRPr="00BE2098">
        <w:rPr>
          <w:rFonts w:ascii="HG教科書体" w:eastAsia="HG教科書体" w:hint="eastAsia"/>
          <w:sz w:val="24"/>
        </w:rPr>
        <w:t>と構える。</w:t>
      </w:r>
      <w:r w:rsidR="0091224A" w:rsidRPr="00BE2098">
        <w:rPr>
          <w:rFonts w:ascii="HG教科書体" w:eastAsia="HG教科書体" w:hint="eastAsia"/>
          <w:sz w:val="24"/>
        </w:rPr>
        <w:tab/>
      </w:r>
      <w:r w:rsidR="0091224A" w:rsidRPr="00BE2098">
        <w:rPr>
          <w:rFonts w:ascii="HG教科書体" w:eastAsia="HG教科書体" w:hint="eastAsia"/>
          <w:sz w:val="24"/>
        </w:rPr>
        <w:tab/>
      </w:r>
      <w:r w:rsidR="0091224A" w:rsidRPr="00BE2098">
        <w:rPr>
          <w:rFonts w:ascii="HG教科書体" w:eastAsia="HG教科書体" w:hint="eastAsia"/>
          <w:sz w:val="24"/>
        </w:rPr>
        <w:tab/>
      </w:r>
      <w:r w:rsidR="0091224A" w:rsidRPr="00BE2098">
        <w:rPr>
          <w:rFonts w:ascii="HG教科書体" w:eastAsia="HG教科書体" w:hint="eastAsia"/>
          <w:sz w:val="44"/>
        </w:rPr>
        <w:t>悠然</w:t>
      </w:r>
    </w:p>
    <w:sectPr w:rsidR="0091224A" w:rsidSect="00246AE7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F7A" w:rsidRDefault="006C1F7A">
      <w:r>
        <w:separator/>
      </w:r>
    </w:p>
  </w:endnote>
  <w:endnote w:type="continuationSeparator" w:id="0">
    <w:p w:rsidR="006C1F7A" w:rsidRDefault="006C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F7A" w:rsidRDefault="006C1F7A">
      <w:r>
        <w:separator/>
      </w:r>
    </w:p>
  </w:footnote>
  <w:footnote w:type="continuationSeparator" w:id="0">
    <w:p w:rsidR="006C1F7A" w:rsidRDefault="006C1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gutterAtTop/>
  <w:defaultTabStop w:val="420"/>
  <w:drawingGridHorizontalSpacing w:val="21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2098"/>
    <w:rsid w:val="00093FF5"/>
    <w:rsid w:val="00246AE7"/>
    <w:rsid w:val="00523230"/>
    <w:rsid w:val="006C1F7A"/>
    <w:rsid w:val="0091224A"/>
    <w:rsid w:val="00AE121F"/>
    <w:rsid w:val="00BE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9AACC89-9E3F-418F-AF6C-549CBCCE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A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246AE7"/>
    <w:rPr>
      <w:rFonts w:ascii="ＭＳ 明朝" w:hAnsi="Courier New" w:cs="Courier New"/>
      <w:szCs w:val="21"/>
    </w:rPr>
  </w:style>
  <w:style w:type="paragraph" w:styleId="a4">
    <w:name w:val="header"/>
    <w:basedOn w:val="a"/>
    <w:semiHidden/>
    <w:rsid w:val="00246AE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246AE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246AE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246AE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ozora</cp:lastModifiedBy>
  <cp:revision>3</cp:revision>
  <cp:lastPrinted>2011-12-03T09:47:00Z</cp:lastPrinted>
  <dcterms:created xsi:type="dcterms:W3CDTF">2020-12-14T02:09:00Z</dcterms:created>
  <dcterms:modified xsi:type="dcterms:W3CDTF">2020-12-19T01:49:00Z</dcterms:modified>
</cp:coreProperties>
</file>